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C49F4F" w14:textId="77777777" w:rsidR="00522267" w:rsidRDefault="00522267" w:rsidP="00522267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22267">
        <w:rPr>
          <w:rFonts w:ascii="Times New Roman" w:hAnsi="Times New Roman" w:cs="Times New Roman"/>
          <w:b/>
          <w:bCs/>
          <w:sz w:val="36"/>
          <w:szCs w:val="36"/>
        </w:rPr>
        <w:t xml:space="preserve">Расширенная планерка делового актива </w:t>
      </w:r>
    </w:p>
    <w:p w14:paraId="6274FCC0" w14:textId="089D1CFD" w:rsidR="00522267" w:rsidRDefault="00522267" w:rsidP="00522267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22267">
        <w:rPr>
          <w:rFonts w:ascii="Times New Roman" w:hAnsi="Times New Roman" w:cs="Times New Roman"/>
          <w:b/>
          <w:bCs/>
          <w:sz w:val="36"/>
          <w:szCs w:val="36"/>
        </w:rPr>
        <w:t>Талдомского городского округа</w:t>
      </w:r>
    </w:p>
    <w:p w14:paraId="53978C54" w14:textId="08BF8F59" w:rsidR="00575CA1" w:rsidRDefault="00373E86" w:rsidP="00373E86">
      <w:pPr>
        <w:jc w:val="center"/>
        <w:rPr>
          <w:rFonts w:ascii="Times New Roman" w:hAnsi="Times New Roman" w:cs="Times New Roman"/>
          <w:sz w:val="28"/>
          <w:szCs w:val="28"/>
        </w:rPr>
      </w:pPr>
      <w:r w:rsidRPr="00373E8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069D2F1" wp14:editId="5B488913">
            <wp:extent cx="5607050" cy="4204538"/>
            <wp:effectExtent l="0" t="0" r="0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495" cy="4208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6DCB7D" w14:textId="17D45731" w:rsidR="00FA4317" w:rsidRDefault="00E30BBD" w:rsidP="00FA43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373E8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3E86">
        <w:rPr>
          <w:rFonts w:ascii="Times New Roman" w:hAnsi="Times New Roman" w:cs="Times New Roman"/>
          <w:sz w:val="28"/>
          <w:szCs w:val="28"/>
        </w:rPr>
        <w:t>сентября</w:t>
      </w:r>
      <w:r w:rsidR="00FA4317" w:rsidRPr="00FA4317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FA4317" w:rsidRPr="00FA4317">
        <w:rPr>
          <w:rFonts w:ascii="Times New Roman" w:hAnsi="Times New Roman" w:cs="Times New Roman"/>
          <w:sz w:val="28"/>
          <w:szCs w:val="28"/>
        </w:rPr>
        <w:t xml:space="preserve"> года состоялась расширенная планерка делового актива Талдомского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="00FA4317">
        <w:rPr>
          <w:rFonts w:ascii="Times New Roman" w:hAnsi="Times New Roman" w:cs="Times New Roman"/>
          <w:sz w:val="28"/>
          <w:szCs w:val="28"/>
        </w:rPr>
        <w:t>, на которую был приглашен председатель Контрольно-счетной палаты Талдомского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М.А.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Любшев</w:t>
      </w:r>
      <w:proofErr w:type="spellEnd"/>
      <w:r w:rsidR="00FA4317">
        <w:rPr>
          <w:rFonts w:ascii="Times New Roman" w:hAnsi="Times New Roman" w:cs="Times New Roman"/>
          <w:sz w:val="28"/>
          <w:szCs w:val="28"/>
        </w:rPr>
        <w:t>.</w:t>
      </w:r>
    </w:p>
    <w:p w14:paraId="7870FB44" w14:textId="3C4C2AC0" w:rsidR="00373E86" w:rsidRPr="00373E86" w:rsidRDefault="00373E86" w:rsidP="00373E86">
      <w:pPr>
        <w:jc w:val="both"/>
        <w:rPr>
          <w:rFonts w:ascii="Times New Roman" w:hAnsi="Times New Roman" w:cs="Times New Roman"/>
          <w:sz w:val="28"/>
          <w:szCs w:val="28"/>
        </w:rPr>
      </w:pPr>
      <w:r w:rsidRPr="00373E86">
        <w:rPr>
          <w:rFonts w:ascii="Times New Roman" w:hAnsi="Times New Roman" w:cs="Times New Roman"/>
          <w:sz w:val="28"/>
          <w:szCs w:val="28"/>
        </w:rPr>
        <w:t>В работе планёрки приняла участие депутат Московской областной Думы М.В.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3E86">
        <w:rPr>
          <w:rFonts w:ascii="Times New Roman" w:hAnsi="Times New Roman" w:cs="Times New Roman"/>
          <w:sz w:val="28"/>
          <w:szCs w:val="28"/>
        </w:rPr>
        <w:t xml:space="preserve">Шевченко. Благодарственные письма и грамоты Главы Талдомского </w:t>
      </w:r>
      <w:r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Pr="00373E86">
        <w:rPr>
          <w:rFonts w:ascii="Times New Roman" w:hAnsi="Times New Roman" w:cs="Times New Roman"/>
          <w:sz w:val="28"/>
          <w:szCs w:val="28"/>
        </w:rPr>
        <w:t xml:space="preserve">округа вручены волонтёрам, которые помогали людям, вынужденным находиться на изоляции из-за COVID-19. </w:t>
      </w:r>
    </w:p>
    <w:p w14:paraId="21644B87" w14:textId="2D8DC344" w:rsidR="00373E86" w:rsidRPr="00373E86" w:rsidRDefault="00373E86" w:rsidP="00373E86">
      <w:pPr>
        <w:jc w:val="both"/>
        <w:rPr>
          <w:rFonts w:ascii="Times New Roman" w:hAnsi="Times New Roman" w:cs="Times New Roman"/>
          <w:sz w:val="28"/>
          <w:szCs w:val="28"/>
        </w:rPr>
      </w:pPr>
      <w:r w:rsidRPr="00373E86">
        <w:rPr>
          <w:rFonts w:ascii="Times New Roman" w:hAnsi="Times New Roman" w:cs="Times New Roman"/>
          <w:sz w:val="28"/>
          <w:szCs w:val="28"/>
        </w:rPr>
        <w:t>Далее на планёрке был заслушан доклад ВРИП начальника районного отделения службы судебных приставов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71900">
        <w:rPr>
          <w:rFonts w:ascii="Times New Roman" w:hAnsi="Times New Roman" w:cs="Times New Roman"/>
          <w:sz w:val="28"/>
          <w:szCs w:val="28"/>
        </w:rPr>
        <w:t xml:space="preserve">Анализировалась </w:t>
      </w:r>
      <w:r w:rsidRPr="00373E86">
        <w:rPr>
          <w:rFonts w:ascii="Times New Roman" w:hAnsi="Times New Roman" w:cs="Times New Roman"/>
          <w:sz w:val="28"/>
          <w:szCs w:val="28"/>
        </w:rPr>
        <w:t xml:space="preserve">платёжная дисциплина жителей за услуги ЖКХ. </w:t>
      </w:r>
      <w:r>
        <w:rPr>
          <w:rFonts w:ascii="Times New Roman" w:hAnsi="Times New Roman" w:cs="Times New Roman"/>
          <w:sz w:val="28"/>
          <w:szCs w:val="28"/>
        </w:rPr>
        <w:t>Указано на необходимость</w:t>
      </w:r>
      <w:r w:rsidRPr="00373E86">
        <w:rPr>
          <w:rFonts w:ascii="Times New Roman" w:hAnsi="Times New Roman" w:cs="Times New Roman"/>
          <w:sz w:val="28"/>
          <w:szCs w:val="28"/>
        </w:rPr>
        <w:t xml:space="preserve"> ус</w:t>
      </w:r>
      <w:r>
        <w:rPr>
          <w:rFonts w:ascii="Times New Roman" w:hAnsi="Times New Roman" w:cs="Times New Roman"/>
          <w:sz w:val="28"/>
          <w:szCs w:val="28"/>
        </w:rPr>
        <w:t>иления</w:t>
      </w:r>
      <w:r w:rsidRPr="00373E86">
        <w:rPr>
          <w:rFonts w:ascii="Times New Roman" w:hAnsi="Times New Roman" w:cs="Times New Roman"/>
          <w:sz w:val="28"/>
          <w:szCs w:val="28"/>
        </w:rPr>
        <w:t xml:space="preserve"> активност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73E86">
        <w:rPr>
          <w:rFonts w:ascii="Times New Roman" w:hAnsi="Times New Roman" w:cs="Times New Roman"/>
          <w:sz w:val="28"/>
          <w:szCs w:val="28"/>
        </w:rPr>
        <w:t xml:space="preserve"> ССП в этом направлении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821A90C" w14:textId="47052858" w:rsidR="00373E86" w:rsidRDefault="00373E86" w:rsidP="00373E86">
      <w:pPr>
        <w:jc w:val="both"/>
        <w:rPr>
          <w:rFonts w:ascii="Times New Roman" w:hAnsi="Times New Roman" w:cs="Times New Roman"/>
          <w:sz w:val="28"/>
          <w:szCs w:val="28"/>
        </w:rPr>
      </w:pPr>
      <w:r w:rsidRPr="00373E86">
        <w:rPr>
          <w:rFonts w:ascii="Times New Roman" w:hAnsi="Times New Roman" w:cs="Times New Roman"/>
          <w:sz w:val="28"/>
          <w:szCs w:val="28"/>
        </w:rPr>
        <w:t>На планёрке был представлен доклад заместителя главы М.И.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3E86">
        <w:rPr>
          <w:rFonts w:ascii="Times New Roman" w:hAnsi="Times New Roman" w:cs="Times New Roman"/>
          <w:sz w:val="28"/>
          <w:szCs w:val="28"/>
        </w:rPr>
        <w:t>Соловьёвой «Новые реалии: пандемия, цифровизация, дистанционное обучение. Итоги ушедшего учебного года, планы на новый учебный год». Был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73E86">
        <w:rPr>
          <w:rFonts w:ascii="Times New Roman" w:hAnsi="Times New Roman" w:cs="Times New Roman"/>
          <w:sz w:val="28"/>
          <w:szCs w:val="28"/>
        </w:rPr>
        <w:t xml:space="preserve"> детально проанализированы результаты по всем основным направлениям, </w:t>
      </w:r>
      <w:r>
        <w:rPr>
          <w:rFonts w:ascii="Times New Roman" w:hAnsi="Times New Roman" w:cs="Times New Roman"/>
          <w:sz w:val="28"/>
          <w:szCs w:val="28"/>
        </w:rPr>
        <w:t>и то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73E86">
        <w:rPr>
          <w:rFonts w:ascii="Times New Roman" w:hAnsi="Times New Roman" w:cs="Times New Roman"/>
          <w:sz w:val="28"/>
          <w:szCs w:val="28"/>
        </w:rPr>
        <w:t>как с новыми реалиями справилась система образования округа. Главное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3E8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3E86">
        <w:rPr>
          <w:rFonts w:ascii="Times New Roman" w:hAnsi="Times New Roman" w:cs="Times New Roman"/>
          <w:sz w:val="28"/>
          <w:szCs w:val="28"/>
        </w:rPr>
        <w:t xml:space="preserve">создать </w:t>
      </w:r>
      <w:r w:rsidRPr="00373E86">
        <w:rPr>
          <w:rFonts w:ascii="Times New Roman" w:hAnsi="Times New Roman" w:cs="Times New Roman"/>
          <w:sz w:val="28"/>
          <w:szCs w:val="28"/>
        </w:rPr>
        <w:lastRenderedPageBreak/>
        <w:t>условия для укрепления материальной базы образовательных учреждений, соблюдения санитарного режима в свете новых требований, сделать всё возможное для повышения качества образования и воспитания в округе.</w:t>
      </w:r>
    </w:p>
    <w:sectPr w:rsidR="00373E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721"/>
    <w:rsid w:val="00373E86"/>
    <w:rsid w:val="00402721"/>
    <w:rsid w:val="00522267"/>
    <w:rsid w:val="00575CA1"/>
    <w:rsid w:val="006A3FB0"/>
    <w:rsid w:val="00A96DAA"/>
    <w:rsid w:val="00BA47F7"/>
    <w:rsid w:val="00C17DBD"/>
    <w:rsid w:val="00C71900"/>
    <w:rsid w:val="00DF1C43"/>
    <w:rsid w:val="00E30BBD"/>
    <w:rsid w:val="00E71E18"/>
    <w:rsid w:val="00FA4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FDF4E"/>
  <w15:chartTrackingRefBased/>
  <w15:docId w15:val="{3ED57E5D-EB49-41D0-8A0D-C876C3A16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2020-09-09T11:11:00Z</dcterms:created>
  <dcterms:modified xsi:type="dcterms:W3CDTF">2020-09-09T11:21:00Z</dcterms:modified>
</cp:coreProperties>
</file>